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8" type="#_x0000_t75" style="position:absolute;margin-left:0pt;margin-top:0pt;width:907.889pt;height:661.275pt;z-index:-251654607;mso-position-horizontal-relative:page;mso-position-vertical-relative:page">
            <v:imagedata r:id="rId8" o:title=""/>
          </v:shape>
        </w:pict>
      </w:r>
    </w:p>
    <w:p w:rsidR="005A76FB" w:rsidRDefault="005A76FB">
      <w:pPr>
        <w:sectPr w:rsidR="005A76FB">
          <w:pgSz w:w="18158" w:h="13227"/>
          <w:pgMar w:top="0" w:right="0" w:bottom="0" w:left="0" w:header="0" w:footer="0" w:gutter="0"/>
          <w:cols w:space="425"/>
        </w:sectPr>
      </w:pPr>
    </w:p>
    <w:bookmarkStart w:id="2" w:name="2"/>
    <w:bookmarkEnd w:id="2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9" type="#_x0000_t75" style="position:absolute;margin-left:0pt;margin-top:0pt;width:907.89pt;height:661.276pt;z-index:-251649035;mso-position-horizontal-relative:page;mso-position-vertical-relative:page">
            <v:imagedata r:id="rId9" o:title=""/>
          </v:shape>
        </w:pict>
      </w:r>
    </w:p>
    <w:sectPr w:rsidR="00087C8E" w:rsidRPr="004F20E7" w:rsidSect="000D1471">
      <w:type w:val="continuous"/>
      <w:pgSz w:w="18158" w:h="13226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